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12" w:rsidRPr="00753012" w:rsidRDefault="00DF0D4C" w:rsidP="007C5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DF0D4C" w:rsidRPr="00753012" w:rsidRDefault="00DF0D4C" w:rsidP="007C5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проекту</w:t>
      </w:r>
      <w:r w:rsidR="00753012" w:rsidRPr="007530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012" w:rsidRPr="0075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75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дминистративного регламента</w:t>
      </w:r>
    </w:p>
    <w:p w:rsidR="00753012" w:rsidRPr="008D47C9" w:rsidRDefault="00753012" w:rsidP="008D47C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3012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DF0D4C" w:rsidRPr="00753012">
        <w:rPr>
          <w:rFonts w:ascii="Times New Roman" w:hAnsi="Times New Roman"/>
          <w:b/>
          <w:color w:val="000000"/>
          <w:sz w:val="28"/>
          <w:szCs w:val="28"/>
        </w:rPr>
        <w:t xml:space="preserve">униципальной услуги </w:t>
      </w:r>
      <w:r w:rsidR="008D47C9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8D47C9" w:rsidRPr="008D4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административного регламента предоставления</w:t>
      </w:r>
      <w:r w:rsidR="008D4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47C9" w:rsidRPr="008D4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</w:t>
      </w:r>
      <w:proofErr w:type="gramStart"/>
      <w:r w:rsidR="008D47C9" w:rsidRPr="008D4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услуги:  «</w:t>
      </w:r>
      <w:proofErr w:type="gramEnd"/>
      <w:r w:rsidR="008D47C9" w:rsidRPr="008D4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Перевод (отказ в переводе) жилого помещения в нежилое или нежилого помещения в жилое помещение»</w:t>
      </w:r>
    </w:p>
    <w:p w:rsidR="008D47C9" w:rsidRDefault="008D47C9" w:rsidP="008D47C9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978F2" w:rsidRPr="008D4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DF0D4C" w:rsidRPr="008D4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78F2" w:rsidRPr="008D4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регламента</w:t>
      </w:r>
      <w:r w:rsidR="00E978F2" w:rsidRPr="008D4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78F2" w:rsidRPr="008D4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</w:t>
      </w:r>
      <w:r w:rsidR="00E978F2" w:rsidRPr="008D47C9">
        <w:rPr>
          <w:rFonts w:ascii="Times New Roman" w:hAnsi="Times New Roman" w:cs="Times New Roman"/>
          <w:sz w:val="28"/>
          <w:szCs w:val="28"/>
        </w:rPr>
        <w:t xml:space="preserve"> </w:t>
      </w:r>
      <w:r w:rsidRPr="008D47C9">
        <w:rPr>
          <w:rFonts w:ascii="Times New Roman" w:hAnsi="Times New Roman" w:cs="Times New Roman"/>
          <w:sz w:val="28"/>
          <w:szCs w:val="28"/>
        </w:rPr>
        <w:t>«</w:t>
      </w:r>
      <w:r w:rsidRPr="008D4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</w:t>
      </w:r>
      <w:bookmarkStart w:id="0" w:name="_GoBack"/>
      <w:bookmarkEnd w:id="0"/>
      <w:r w:rsidRPr="008D4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административного регламента предоставления</w:t>
      </w:r>
      <w:r w:rsidRPr="008D4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4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услуги:  «Перевод (отказ в переводе) жилого помещения в нежилое или нежилого помещения в жилое помещение»</w:t>
      </w:r>
      <w:r w:rsidR="00753012" w:rsidRPr="007C547D">
        <w:rPr>
          <w:rFonts w:ascii="Times New Roman" w:hAnsi="Times New Roman" w:cs="Times New Roman"/>
          <w:sz w:val="28"/>
          <w:szCs w:val="28"/>
        </w:rPr>
        <w:t>,</w:t>
      </w:r>
      <w:r w:rsidR="007530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012" w:rsidRPr="00401DD3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401DD3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101E2D">
        <w:rPr>
          <w:rFonts w:ascii="Times New Roman" w:hAnsi="Times New Roman" w:cs="Times New Roman"/>
          <w:sz w:val="28"/>
          <w:szCs w:val="28"/>
        </w:rPr>
        <w:t>Братского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01DD3" w:rsidRPr="00401DD3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401DD3" w:rsidRPr="00401DD3">
        <w:rPr>
          <w:rFonts w:ascii="Times New Roman" w:hAnsi="Times New Roman" w:cs="Times New Roman"/>
          <w:sz w:val="28"/>
          <w:szCs w:val="28"/>
        </w:rPr>
        <w:t xml:space="preserve"> района, Порядком разработки, утверждения административных регламентов исполнения муниципальных услуг, утверждённых постановлением администрации </w:t>
      </w:r>
      <w:r w:rsidR="00101E2D">
        <w:rPr>
          <w:rFonts w:ascii="Times New Roman" w:hAnsi="Times New Roman" w:cs="Times New Roman"/>
          <w:sz w:val="28"/>
          <w:szCs w:val="28"/>
        </w:rPr>
        <w:t>Братского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01DD3" w:rsidRPr="00401DD3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401DD3" w:rsidRPr="00401DD3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101E2D">
        <w:rPr>
          <w:rFonts w:ascii="Times New Roman" w:hAnsi="Times New Roman" w:cs="Times New Roman"/>
          <w:sz w:val="28"/>
          <w:szCs w:val="28"/>
        </w:rPr>
        <w:t>05</w:t>
      </w:r>
      <w:r w:rsidR="007C547D">
        <w:rPr>
          <w:rFonts w:ascii="Times New Roman" w:hAnsi="Times New Roman" w:cs="Times New Roman"/>
          <w:sz w:val="28"/>
          <w:szCs w:val="28"/>
        </w:rPr>
        <w:t xml:space="preserve"> </w:t>
      </w:r>
      <w:r w:rsidR="00101E2D">
        <w:rPr>
          <w:rFonts w:ascii="Times New Roman" w:hAnsi="Times New Roman" w:cs="Times New Roman"/>
          <w:sz w:val="28"/>
          <w:szCs w:val="28"/>
        </w:rPr>
        <w:t>мая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 2012 года №</w:t>
      </w:r>
      <w:r w:rsidR="007C547D">
        <w:rPr>
          <w:rFonts w:ascii="Times New Roman" w:hAnsi="Times New Roman" w:cs="Times New Roman"/>
          <w:sz w:val="28"/>
          <w:szCs w:val="28"/>
        </w:rPr>
        <w:t xml:space="preserve"> </w:t>
      </w:r>
      <w:r w:rsidR="00101E2D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DD3" w:rsidRPr="00401DD3">
        <w:rPr>
          <w:rFonts w:ascii="Times New Roman" w:hAnsi="Times New Roman" w:cs="Times New Roman"/>
          <w:sz w:val="28"/>
          <w:szCs w:val="28"/>
        </w:rPr>
        <w:t>«</w:t>
      </w:r>
      <w:r w:rsidR="00401DD3" w:rsidRPr="00401DD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разработки и утверждения административных регламентов исполнения муниципальных функций и предоставления муниципальных услуг, разработанных администрацией </w:t>
      </w:r>
      <w:r w:rsidR="00101E2D">
        <w:rPr>
          <w:rFonts w:ascii="Times New Roman" w:hAnsi="Times New Roman" w:cs="Times New Roman"/>
          <w:bCs/>
          <w:sz w:val="28"/>
          <w:szCs w:val="28"/>
        </w:rPr>
        <w:t>Братского</w:t>
      </w:r>
      <w:r w:rsidR="00401DD3" w:rsidRPr="00401DD3">
        <w:rPr>
          <w:rFonts w:ascii="Times New Roman" w:hAnsi="Times New Roman" w:cs="Times New Roman"/>
          <w:bCs/>
          <w:sz w:val="28"/>
          <w:szCs w:val="28"/>
        </w:rPr>
        <w:t xml:space="preserve"> сельского п</w:t>
      </w:r>
      <w:r w:rsidR="00401DD3">
        <w:rPr>
          <w:rFonts w:ascii="Times New Roman" w:hAnsi="Times New Roman" w:cs="Times New Roman"/>
          <w:bCs/>
          <w:sz w:val="28"/>
          <w:szCs w:val="28"/>
        </w:rPr>
        <w:t xml:space="preserve">оселения </w:t>
      </w:r>
      <w:proofErr w:type="spellStart"/>
      <w:r w:rsidR="00401DD3">
        <w:rPr>
          <w:rFonts w:ascii="Times New Roman" w:hAnsi="Times New Roman" w:cs="Times New Roman"/>
          <w:bCs/>
          <w:sz w:val="28"/>
          <w:szCs w:val="28"/>
        </w:rPr>
        <w:t>Усть-Лабинского</w:t>
      </w:r>
      <w:proofErr w:type="spellEnd"/>
      <w:r w:rsidR="00401DD3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401DD3" w:rsidRPr="00401DD3">
        <w:rPr>
          <w:rFonts w:ascii="Times New Roman" w:hAnsi="Times New Roman" w:cs="Times New Roman"/>
          <w:sz w:val="28"/>
          <w:szCs w:val="28"/>
        </w:rPr>
        <w:t>»</w:t>
      </w:r>
      <w:r w:rsidR="00401DD3">
        <w:rPr>
          <w:rFonts w:ascii="Times New Roman" w:hAnsi="Times New Roman" w:cs="Times New Roman"/>
          <w:sz w:val="28"/>
          <w:szCs w:val="28"/>
        </w:rPr>
        <w:t>.</w:t>
      </w:r>
    </w:p>
    <w:p w:rsidR="00DF0D4C" w:rsidRPr="008D47C9" w:rsidRDefault="008D47C9" w:rsidP="008D47C9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F0D4C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AB4393" w:rsidRDefault="00DF0D4C" w:rsidP="008D47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AB4393" w:rsidRDefault="00DF0D4C" w:rsidP="008D47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данного Регламента позволит обеспечить гласность и прозрачность действий (административных процедур) специалистов, осуществляющих исполнение муниципальной услуги и приведет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AB4393" w:rsidRDefault="00E978F2" w:rsidP="008D47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AB4393" w:rsidRDefault="00DF0D4C" w:rsidP="008D47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Данный нормативный акт не предусматривает расходования средств из бюджета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78F2" w:rsidRPr="00E978F2" w:rsidRDefault="00E978F2" w:rsidP="008D47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Срок, отведенный для проведения 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- 30 дней со дня размещения проекта административного регламента в сети Интернет.</w:t>
      </w:r>
    </w:p>
    <w:p w:rsidR="00DF0D4C" w:rsidRPr="007C547D" w:rsidRDefault="00E978F2" w:rsidP="008D47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Регламента размещен</w:t>
      </w:r>
      <w:r w:rsidR="00DF0D4C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</w:t>
      </w:r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 официальном сайте </w:t>
      </w:r>
      <w:r w:rsid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E7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«Независимая экспертиза НПА»</w:t>
      </w:r>
      <w:r w:rsidR="00DF0D4C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всеобщего ознакомления</w:t>
      </w:r>
      <w:r w:rsidR="00E7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C547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 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04.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F0D4C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F4D" w:rsidRDefault="00E75F4D" w:rsidP="008D47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проведения 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изы проект Регламента 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C547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05.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«Ан</w:t>
      </w:r>
      <w:r w:rsidR="00803AA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икоррупционная экспертиза».</w:t>
      </w:r>
    </w:p>
    <w:p w:rsidR="00DF0D4C" w:rsidRDefault="00D46A40" w:rsidP="008D47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46A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адресу: </w:t>
      </w:r>
      <w:proofErr w:type="gram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3523</w:t>
      </w:r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0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8,</w:t>
      </w:r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Краснодарский</w:t>
      </w:r>
      <w:proofErr w:type="gramEnd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край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Усть-Лабинский</w:t>
      </w:r>
      <w:proofErr w:type="spellEnd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х.</w:t>
      </w:r>
      <w:r w:rsidR="0010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Братский</w:t>
      </w:r>
      <w:proofErr w:type="spellEnd"/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10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Ленина</w:t>
      </w:r>
      <w:proofErr w:type="spellEnd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0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на адрес электронной </w:t>
      </w:r>
      <w:r w:rsidR="00DF0D4C" w:rsidRP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почты</w:t>
      </w:r>
      <w:r w:rsidR="00DF0D4C" w:rsidRPr="007C54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proofErr w:type="spellStart"/>
      <w:r w:rsidR="00101E2D">
        <w:rPr>
          <w:rFonts w:ascii="Times New Roman" w:hAnsi="Times New Roman" w:cs="Times New Roman"/>
          <w:sz w:val="28"/>
          <w:szCs w:val="28"/>
          <w:lang w:val="en-US"/>
        </w:rPr>
        <w:t>adminbratskii</w:t>
      </w:r>
      <w:proofErr w:type="spellEnd"/>
      <w:r w:rsidR="007C547D" w:rsidRPr="002874A5">
        <w:rPr>
          <w:rFonts w:ascii="Times New Roman" w:hAnsi="Times New Roman" w:cs="Times New Roman"/>
          <w:sz w:val="28"/>
          <w:szCs w:val="28"/>
        </w:rPr>
        <w:t>@</w:t>
      </w:r>
      <w:r w:rsidR="00101E2D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7C547D" w:rsidRPr="002874A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C547D" w:rsidRPr="007C547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F0D4C" w:rsidRPr="00401D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803AAF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03AAF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547D" w:rsidRPr="00401DD3" w:rsidRDefault="007C547D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F0D4C" w:rsidRPr="00C92EBD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03AAF" w:rsidRPr="00101E2D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</w:t>
      </w:r>
      <w:r w:rsidR="00C92EBD"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Г.М.Павлова</w:t>
      </w:r>
      <w:proofErr w:type="spellEnd"/>
    </w:p>
    <w:p w:rsidR="00387757" w:rsidRPr="00401DD3" w:rsidRDefault="00387757" w:rsidP="00803AAF">
      <w:pPr>
        <w:jc w:val="both"/>
        <w:rPr>
          <w:color w:val="FF0000"/>
        </w:rPr>
      </w:pPr>
    </w:p>
    <w:sectPr w:rsidR="00387757" w:rsidRPr="00401DD3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4C"/>
    <w:rsid w:val="00101E2D"/>
    <w:rsid w:val="002874A5"/>
    <w:rsid w:val="00387757"/>
    <w:rsid w:val="00401DD3"/>
    <w:rsid w:val="005A7D83"/>
    <w:rsid w:val="00737898"/>
    <w:rsid w:val="00753012"/>
    <w:rsid w:val="007C547D"/>
    <w:rsid w:val="00803AAF"/>
    <w:rsid w:val="008D47C9"/>
    <w:rsid w:val="00930CBC"/>
    <w:rsid w:val="00AB4393"/>
    <w:rsid w:val="00AD2504"/>
    <w:rsid w:val="00BA5315"/>
    <w:rsid w:val="00C92EBD"/>
    <w:rsid w:val="00D07555"/>
    <w:rsid w:val="00D46A40"/>
    <w:rsid w:val="00DF0D4C"/>
    <w:rsid w:val="00E75F4D"/>
    <w:rsid w:val="00E9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28929-846E-4895-95CB-2E490E3E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2013-03-15T07:08:00Z</cp:lastPrinted>
  <dcterms:created xsi:type="dcterms:W3CDTF">2013-03-14T11:29:00Z</dcterms:created>
  <dcterms:modified xsi:type="dcterms:W3CDTF">2014-06-09T05:21:00Z</dcterms:modified>
</cp:coreProperties>
</file>